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</w:rPr>
      </w:pPr>
      <w:r w:rsidDel="00000000" w:rsidR="00000000" w:rsidRPr="00000000">
        <w:rPr>
          <w:rFonts w:ascii="Verdana" w:cs="Verdana" w:eastAsia="Verdana" w:hAnsi="Verdana"/>
          <w:rtl w:val="0"/>
        </w:rPr>
        <w:t xml:space="preserve">Français 8</w:t>
        <w:tab/>
        <w:tab/>
        <w:tab/>
        <w:tab/>
        <w:tab/>
        <w:tab/>
        <w:tab/>
        <w:tab/>
        <w:tab/>
        <w:t xml:space="preserve">Ms. Valani et Ms. Valente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Verdana" w:cs="Verdana" w:eastAsia="Verdana" w:hAnsi="Verdana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Verdana" w:cs="Verdana" w:eastAsia="Verdana" w:hAnsi="Verdana"/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8"/>
          <w:szCs w:val="28"/>
          <w:vertAlign w:val="baseline"/>
          <w:rtl w:val="0"/>
        </w:rPr>
        <w:t xml:space="preserve">PREPOSITION </w:t>
      </w:r>
      <w:r w:rsidDel="00000000" w:rsidR="00000000" w:rsidRPr="00000000">
        <w:rPr>
          <w:rFonts w:ascii="Verdana" w:cs="Verdana" w:eastAsia="Verdana" w:hAnsi="Verdana"/>
          <w:b w:val="1"/>
          <w:color w:val="ff0000"/>
          <w:sz w:val="40"/>
          <w:szCs w:val="40"/>
          <w:vertAlign w:val="baseline"/>
          <w:rtl w:val="0"/>
        </w:rPr>
        <w:t xml:space="preserve">À</w:t>
      </w:r>
      <w:r w:rsidDel="00000000" w:rsidR="00000000" w:rsidRPr="00000000">
        <w:rPr>
          <w:rFonts w:ascii="Verdana" w:cs="Verdana" w:eastAsia="Verdana" w:hAnsi="Verdana"/>
          <w:b w:val="1"/>
          <w:color w:val="000000"/>
          <w:sz w:val="40"/>
          <w:szCs w:val="40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sz w:val="28"/>
          <w:szCs w:val="28"/>
          <w:vertAlign w:val="baseline"/>
          <w:rtl w:val="0"/>
        </w:rPr>
        <w:t xml:space="preserve">PRACTICE!!!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  <w:rPr>
          <w:rFonts w:ascii="Verdana" w:cs="Verdana" w:eastAsia="Verdana" w:hAnsi="Verdana"/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30"/>
        <w:gridCol w:w="3118"/>
        <w:gridCol w:w="236"/>
        <w:gridCol w:w="2340"/>
        <w:gridCol w:w="2664"/>
        <w:tblGridChange w:id="0">
          <w:tblGrid>
            <w:gridCol w:w="2030"/>
            <w:gridCol w:w="3118"/>
            <w:gridCol w:w="236"/>
            <w:gridCol w:w="2340"/>
            <w:gridCol w:w="2664"/>
          </w:tblGrid>
        </w:tblGridChange>
      </w:tblGrid>
      <w:tr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Masculine location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Masculine location with Preposition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fdf86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Feminine location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Feminine location with Preposition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rtl w:val="0"/>
              </w:rPr>
              <w:t xml:space="preserve">p</w:t>
            </w: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arc</w:t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au</w:t>
            </w: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 parc</w:t>
            </w:r>
          </w:p>
        </w:tc>
        <w:tc>
          <w:tcPr>
            <w:shd w:fill="dfdf86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maison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à la</w:t>
            </w: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 maison</w:t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fdf86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fdf86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fdf86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0" w:hRule="atLeast"/>
        </w:trPr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fdf86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828675</wp:posOffset>
                </wp:positionH>
                <wp:positionV relativeFrom="paragraph">
                  <wp:posOffset>85725</wp:posOffset>
                </wp:positionV>
                <wp:extent cx="749300" cy="482600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984050" y="3551400"/>
                          <a:ext cx="723900" cy="4572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828675</wp:posOffset>
                </wp:positionH>
                <wp:positionV relativeFrom="paragraph">
                  <wp:posOffset>85725</wp:posOffset>
                </wp:positionV>
                <wp:extent cx="749300" cy="482600"/>
                <wp:effectExtent b="0" l="0" r="0" t="0"/>
                <wp:wrapNone/>
                <wp:docPr id="7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300" cy="482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A. Lisons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  CIRCLE   the correct preposition to complete each of the sentences below.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Paul aime manger (à l’ / au) café.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Moi, je regarde le film (à la / au) télé.</w:t>
      </w:r>
    </w:p>
    <w:p w:rsidR="00000000" w:rsidDel="00000000" w:rsidP="00000000" w:rsidRDefault="00000000" w:rsidRPr="00000000">
      <w:pPr>
        <w:ind w:left="360" w:firstLine="0"/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4"/>
          <w:szCs w:val="24"/>
          <w:vertAlign w:val="baseline"/>
          <w:rtl w:val="0"/>
        </w:rPr>
        <w:t xml:space="preserve">3.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Madame Rivière, est-ce que vous travaillez (à la / à l’) école?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Les élèves ne jouent pas (aux / au) base-ball.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Aziz adore jouer (aux / à l’) échecs.</w:t>
      </w:r>
    </w:p>
    <w:p w:rsidR="00000000" w:rsidDel="00000000" w:rsidP="00000000" w:rsidRDefault="00000000" w:rsidRPr="00000000">
      <w:pPr>
        <w:ind w:left="360" w:firstLine="0"/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4"/>
          <w:szCs w:val="24"/>
          <w:vertAlign w:val="baseline"/>
          <w:rtl w:val="0"/>
        </w:rPr>
        <w:t xml:space="preserve">6.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Nous aimons aller (à la / au) cinéma.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color="000000" w:space="1" w:sz="6" w:val="single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rPr>
          <w:rFonts w:ascii="Verdana" w:cs="Verdana" w:eastAsia="Verdana" w:hAnsi="Verdana"/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rPr>
          <w:rFonts w:ascii="Verdana" w:cs="Verdana" w:eastAsia="Verdana" w:hAnsi="Verdana"/>
          <w:b w:val="1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B. Choose the correct completion for each sentence.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Caroline travaille _________ école.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Tu aimes faire du sport _________ parc?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Vous aimez faire les magasins _________ centre commercial?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Christophe n’aime pas aller _________ lycée.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Avec les copains, j’aime jouer aux cartes _________ Maison des jeunes et de la culture.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Vous étudiez _________ bibliothèque?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Je discute avec des amis _________ café.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Tu nages rarement _________ piscine.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Madame et monsieur Drouot parlent _________ élèves.</w:t>
      </w:r>
    </w:p>
    <w:p w:rsidR="00000000" w:rsidDel="00000000" w:rsidP="00000000" w:rsidRDefault="00000000" w:rsidRPr="00000000">
      <w:pPr>
        <w:spacing w:line="360" w:lineRule="auto"/>
        <w:ind w:left="360" w:firstLine="0"/>
        <w:contextualSpacing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4"/>
          <w:szCs w:val="24"/>
          <w:vertAlign w:val="baseline"/>
          <w:rtl w:val="0"/>
        </w:rPr>
        <w:t xml:space="preserve">10.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Nous n’aimons pas aller _________ stade.</w:t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C. Écrivons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Use the phrases below to write complete sentences.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CONJUGATE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the verb and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ADD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the correct preposition.</w:t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cc3333"/>
          <w:vertAlign w:val="baseline"/>
          <w:rtl w:val="0"/>
        </w:rPr>
        <w:t xml:space="preserve">MODÈLE </w:t>
      </w:r>
      <w:r w:rsidDel="00000000" w:rsidR="00000000" w:rsidRPr="00000000">
        <w:rPr>
          <w:rFonts w:ascii="Wingdings" w:cs="Wingdings" w:eastAsia="Wingdings" w:hAnsi="Wingdings"/>
          <w:b w:val="1"/>
          <w:color w:val="cc3333"/>
          <w:vertAlign w:val="baseline"/>
          <w:rtl w:val="0"/>
        </w:rPr>
        <w:t xml:space="preserve">→</w:t>
      </w:r>
      <w:r w:rsidDel="00000000" w:rsidR="00000000" w:rsidRPr="00000000">
        <w:rPr>
          <w:rFonts w:ascii="Verdana" w:cs="Verdana" w:eastAsia="Verdana" w:hAnsi="Verdana"/>
          <w:b w:val="1"/>
          <w:color w:val="cc3333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Valérie / </w:t>
      </w:r>
      <w:r w:rsidDel="00000000" w:rsidR="00000000" w:rsidRPr="00000000">
        <w:rPr>
          <w:rFonts w:ascii="Verdana" w:cs="Verdana" w:eastAsia="Verdana" w:hAnsi="Verdana"/>
          <w:color w:val="0000ff"/>
          <w:vertAlign w:val="baseline"/>
          <w:rtl w:val="0"/>
        </w:rPr>
        <w:t xml:space="preserve">chanter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/ MJC </w:t>
        <w:tab/>
        <w:t xml:space="preserve">  </w:t>
      </w:r>
      <w:r w:rsidDel="00000000" w:rsidR="00000000" w:rsidRPr="00000000">
        <w:rPr>
          <w:rFonts w:ascii="Verdana" w:cs="Verdana" w:eastAsia="Verdana" w:hAnsi="Verdana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*MJC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(maison des jeunes et de la culture)</w:t>
        <w:br w:type="textWrapping"/>
        <w:t xml:space="preserve">                 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Valérie</w:t>
      </w:r>
      <w:r w:rsidDel="00000000" w:rsidR="00000000" w:rsidRPr="00000000">
        <w:rPr>
          <w:rFonts w:ascii="Verdana" w:cs="Verdana" w:eastAsia="Verdana" w:hAnsi="Verdana"/>
          <w:b w:val="1"/>
          <w:i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color w:val="0000ff"/>
          <w:vertAlign w:val="baseline"/>
          <w:rtl w:val="0"/>
        </w:rPr>
        <w:t xml:space="preserve">chant</w:t>
      </w:r>
      <w:r w:rsidDel="00000000" w:rsidR="00000000" w:rsidRPr="00000000">
        <w:rPr>
          <w:rFonts w:ascii="Verdana" w:cs="Verdana" w:eastAsia="Verdana" w:hAnsi="Verdana"/>
          <w:b w:val="1"/>
          <w:i w:val="1"/>
          <w:color w:val="0099ff"/>
          <w:vertAlign w:val="baseline"/>
          <w:rtl w:val="0"/>
        </w:rPr>
        <w:t xml:space="preserve">e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color w:val="ff0000"/>
          <w:u w:val="single"/>
          <w:vertAlign w:val="baseline"/>
          <w:rtl w:val="0"/>
        </w:rPr>
        <w:t xml:space="preserve">à la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 MJC.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02.0" w:type="dxa"/>
        <w:jc w:val="left"/>
        <w:tblInd w:w="0.0" w:type="dxa"/>
        <w:tblLayout w:type="fixed"/>
        <w:tblLook w:val="0000"/>
      </w:tblPr>
      <w:tblGrid>
        <w:gridCol w:w="399"/>
        <w:gridCol w:w="10203"/>
        <w:tblGridChange w:id="0">
          <w:tblGrid>
            <w:gridCol w:w="399"/>
            <w:gridCol w:w="10203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Antoine / étudier / bibliothèque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Rachida / manger / café avec Luc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Marie et Philippe / travailler / centre commercial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Je / jouer / cartes / avec des amis / MJC 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Tu / nager / piscine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Vous / jouer au base-ball / parc</w:t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D. Traduire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Translate the following English sentences into French (use your vocab sheet to help you </w:t>
      </w:r>
      <w:r w:rsidDel="00000000" w:rsidR="00000000" w:rsidRPr="00000000">
        <w:rPr>
          <w:rFonts w:ascii="Wingdings" w:cs="Wingdings" w:eastAsia="Wingdings" w:hAnsi="Wingdings"/>
          <w:color w:val="000000"/>
          <w:vertAlign w:val="baseline"/>
          <w:rtl w:val="0"/>
        </w:rPr>
        <w:t xml:space="preserve">☺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)</w:t>
      </w:r>
    </w:p>
    <w:tbl>
      <w:tblPr>
        <w:tblStyle w:val="Table3"/>
        <w:tblW w:w="10602.0" w:type="dxa"/>
        <w:jc w:val="left"/>
        <w:tblInd w:w="0.0" w:type="dxa"/>
        <w:tblLayout w:type="fixed"/>
        <w:tblLook w:val="0000"/>
      </w:tblPr>
      <w:tblGrid>
        <w:gridCol w:w="399"/>
        <w:gridCol w:w="10203"/>
        <w:tblGridChange w:id="0">
          <w:tblGrid>
            <w:gridCol w:w="399"/>
            <w:gridCol w:w="10203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Pierre likes to go to the mall to go shopping.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You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color w:val="000000"/>
                <w:vertAlign w:val="baseline"/>
                <w:rtl w:val="0"/>
              </w:rPr>
              <w:t xml:space="preserve">many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) like singing but you hate dancing.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Not me. I prefer reading a novel or a comic book at the library.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We listen to modern and classical music.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I like to chat with friends and eat fries at the café with friends</w:t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b w:val="1"/>
          <w:vertAlign w:val="baseline"/>
          <w:rtl w:val="0"/>
        </w:rPr>
        <w:t xml:space="preserve">____________________________________________________________________________</w:t>
      </w:r>
      <w:r w:rsidDel="00000000" w:rsidR="00000000" w:rsidRPr="00000000">
        <w:br w:type="page"/>
      </w:r>
      <w:r w:rsidDel="00000000" w:rsidR="00000000" w:rsidRPr="00000000">
        <w:rPr>
          <w:rFonts w:ascii="Verdana" w:cs="Verdana" w:eastAsia="Verdana" w:hAnsi="Verdana"/>
          <w:b w:val="1"/>
          <w:color w:val="000000"/>
          <w:sz w:val="28"/>
          <w:szCs w:val="28"/>
          <w:vertAlign w:val="baseline"/>
          <w:rtl w:val="0"/>
        </w:rPr>
        <w:t xml:space="preserve">PREPOSITION </w:t>
      </w:r>
      <w:r w:rsidDel="00000000" w:rsidR="00000000" w:rsidRPr="00000000">
        <w:rPr>
          <w:rFonts w:ascii="Verdana" w:cs="Verdana" w:eastAsia="Verdana" w:hAnsi="Verdana"/>
          <w:b w:val="1"/>
          <w:color w:val="ff0000"/>
          <w:sz w:val="40"/>
          <w:szCs w:val="40"/>
          <w:vertAlign w:val="baseline"/>
          <w:rtl w:val="0"/>
        </w:rPr>
        <w:t xml:space="preserve">À</w:t>
      </w:r>
      <w:r w:rsidDel="00000000" w:rsidR="00000000" w:rsidRPr="00000000">
        <w:rPr>
          <w:rFonts w:ascii="Verdana" w:cs="Verdana" w:eastAsia="Verdana" w:hAnsi="Verdana"/>
          <w:b w:val="1"/>
          <w:color w:val="000000"/>
          <w:sz w:val="40"/>
          <w:szCs w:val="40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sz w:val="28"/>
          <w:szCs w:val="28"/>
          <w:vertAlign w:val="baseline"/>
          <w:rtl w:val="0"/>
        </w:rPr>
        <w:t xml:space="preserve">PRACTICE!!!</w:t>
      </w:r>
      <w:r w:rsidDel="00000000" w:rsidR="00000000" w:rsidRPr="00000000">
        <w:rPr>
          <w:rtl w:val="0"/>
        </w:rPr>
      </w:r>
    </w:p>
    <w:tbl>
      <w:tblPr>
        <w:tblStyle w:val="Table4"/>
        <w:tblW w:w="1038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034"/>
        <w:gridCol w:w="3115"/>
        <w:gridCol w:w="236"/>
        <w:gridCol w:w="2340"/>
        <w:gridCol w:w="2663"/>
        <w:tblGridChange w:id="0">
          <w:tblGrid>
            <w:gridCol w:w="2034"/>
            <w:gridCol w:w="3115"/>
            <w:gridCol w:w="236"/>
            <w:gridCol w:w="2340"/>
            <w:gridCol w:w="2663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Masculine location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Masculine location with Preposition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Feminine location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Feminine location with Preposition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parc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au</w:t>
            </w: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 parc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maison</w:t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à la</w:t>
            </w: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 maison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centre commercial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au</w:t>
            </w: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centre commercial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plage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à la</w:t>
            </w:r>
            <w:r w:rsidDel="00000000" w:rsidR="00000000" w:rsidRPr="00000000">
              <w:rPr>
                <w:rFonts w:ascii="Verdana" w:cs="Verdana" w:eastAsia="Verdana" w:hAnsi="Verdana"/>
                <w:color w:val="0000ff"/>
                <w:sz w:val="28"/>
                <w:szCs w:val="28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plage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café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au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café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piscine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à la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piscine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stade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au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stade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MJC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à la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MJC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20" w:hRule="atLeast"/>
        </w:trP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cinéma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au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cinéma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bibliothèque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b w:val="0"/>
                <w:color w:val="00000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ff"/>
                <w:sz w:val="28"/>
                <w:szCs w:val="28"/>
                <w:vertAlign w:val="baseline"/>
                <w:rtl w:val="0"/>
              </w:rPr>
              <w:t xml:space="preserve">à la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sz w:val="28"/>
                <w:szCs w:val="28"/>
                <w:vertAlign w:val="baseline"/>
                <w:rtl w:val="0"/>
              </w:rPr>
              <w:t xml:space="preserve">bibliothèque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b w:val="0"/>
          <w:color w:val="00000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825500</wp:posOffset>
                </wp:positionH>
                <wp:positionV relativeFrom="paragraph">
                  <wp:posOffset>88900</wp:posOffset>
                </wp:positionV>
                <wp:extent cx="749300" cy="48260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984050" y="3551400"/>
                          <a:ext cx="723900" cy="4572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825500</wp:posOffset>
                </wp:positionH>
                <wp:positionV relativeFrom="paragraph">
                  <wp:posOffset>88900</wp:posOffset>
                </wp:positionV>
                <wp:extent cx="749300" cy="482600"/>
                <wp:effectExtent b="0" l="0" r="0" t="0"/>
                <wp:wrapNone/>
                <wp:docPr id="6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300" cy="482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A. Lisons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  CIRCLE   the correct preposition to complete each of the sentences below.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2336800</wp:posOffset>
                </wp:positionH>
                <wp:positionV relativeFrom="paragraph">
                  <wp:posOffset>127000</wp:posOffset>
                </wp:positionV>
                <wp:extent cx="254000" cy="254000"/>
                <wp:effectExtent b="0" l="0" r="0" t="0"/>
                <wp:wrapNone/>
                <wp:docPr id="9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5231700" y="366570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FF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2336800</wp:posOffset>
                </wp:positionH>
                <wp:positionV relativeFrom="paragraph">
                  <wp:posOffset>127000</wp:posOffset>
                </wp:positionV>
                <wp:extent cx="254000" cy="254000"/>
                <wp:effectExtent b="0" l="0" r="0" t="0"/>
                <wp:wrapNone/>
                <wp:docPr id="9" name="image18.png"/>
                <a:graphic>
                  <a:graphicData uri="http://schemas.openxmlformats.org/drawingml/2006/picture">
                    <pic:pic>
                      <pic:nvPicPr>
                        <pic:cNvPr id="0" name="image18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0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Paul aime manger (à l’ / au) café.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3035300</wp:posOffset>
                </wp:positionH>
                <wp:positionV relativeFrom="paragraph">
                  <wp:posOffset>4114800</wp:posOffset>
                </wp:positionV>
                <wp:extent cx="254000" cy="254000"/>
                <wp:effectExtent b="0" l="0" r="0" t="0"/>
                <wp:wrapNone/>
                <wp:docPr id="8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5231700" y="366570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FF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3035300</wp:posOffset>
                </wp:positionH>
                <wp:positionV relativeFrom="paragraph">
                  <wp:posOffset>4114800</wp:posOffset>
                </wp:positionV>
                <wp:extent cx="254000" cy="254000"/>
                <wp:effectExtent b="0" l="0" r="0" t="0"/>
                <wp:wrapNone/>
                <wp:docPr id="8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0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Moi, je regarde le film (à la / au) télé.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4305300</wp:posOffset>
                </wp:positionH>
                <wp:positionV relativeFrom="paragraph">
                  <wp:posOffset>152400</wp:posOffset>
                </wp:positionV>
                <wp:extent cx="254000" cy="2540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231700" y="366570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FF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4305300</wp:posOffset>
                </wp:positionH>
                <wp:positionV relativeFrom="paragraph">
                  <wp:posOffset>152400</wp:posOffset>
                </wp:positionV>
                <wp:extent cx="254000" cy="254000"/>
                <wp:effectExtent b="0" l="0" r="0" t="0"/>
                <wp:wrapNone/>
                <wp:docPr id="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0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2159000</wp:posOffset>
                </wp:positionH>
                <wp:positionV relativeFrom="paragraph">
                  <wp:posOffset>12700</wp:posOffset>
                </wp:positionV>
                <wp:extent cx="482600" cy="1905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17400" y="3697450"/>
                          <a:ext cx="457200" cy="1651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FF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2159000</wp:posOffset>
                </wp:positionH>
                <wp:positionV relativeFrom="paragraph">
                  <wp:posOffset>12700</wp:posOffset>
                </wp:positionV>
                <wp:extent cx="482600" cy="190500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2600" cy="190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ind w:left="360" w:firstLine="0"/>
        <w:contextualSpacing w:val="0"/>
        <w:rPr>
          <w:rFonts w:ascii="Verdana" w:cs="Verdana" w:eastAsia="Verdana" w:hAnsi="Verdana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4"/>
          <w:szCs w:val="24"/>
          <w:vertAlign w:val="baseline"/>
          <w:rtl w:val="0"/>
        </w:rPr>
        <w:t xml:space="preserve">3.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Madame Rivière, est-ce que vous travaillez (à la / à l’) école?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2908300</wp:posOffset>
                </wp:positionH>
                <wp:positionV relativeFrom="paragraph">
                  <wp:posOffset>139700</wp:posOffset>
                </wp:positionV>
                <wp:extent cx="254000" cy="2540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231700" y="366570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FF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2908300</wp:posOffset>
                </wp:positionH>
                <wp:positionV relativeFrom="paragraph">
                  <wp:posOffset>139700</wp:posOffset>
                </wp:positionV>
                <wp:extent cx="254000" cy="254000"/>
                <wp:effectExtent b="0" l="0" r="0" t="0"/>
                <wp:wrapNone/>
                <wp:docPr id="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0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Les élèves ne jouent pas (aux / au) base-ball.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1790700</wp:posOffset>
                </wp:positionH>
                <wp:positionV relativeFrom="paragraph">
                  <wp:posOffset>152400</wp:posOffset>
                </wp:positionV>
                <wp:extent cx="368300" cy="2540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5174550" y="3665700"/>
                          <a:ext cx="342900" cy="2286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FF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1790700</wp:posOffset>
                </wp:positionH>
                <wp:positionV relativeFrom="paragraph">
                  <wp:posOffset>152400</wp:posOffset>
                </wp:positionV>
                <wp:extent cx="368300" cy="254000"/>
                <wp:effectExtent b="0" l="0" r="0" t="0"/>
                <wp:wrapNone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8300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Aziz adore jouer (aux / à l’) échecs.</w:t>
      </w:r>
    </w:p>
    <w:p w:rsidR="00000000" w:rsidDel="00000000" w:rsidP="00000000" w:rsidRDefault="00000000" w:rsidRPr="00000000">
      <w:pPr>
        <w:ind w:left="360" w:firstLine="0"/>
        <w:contextualSpacing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4"/>
          <w:szCs w:val="24"/>
          <w:vertAlign w:val="baseline"/>
          <w:rtl w:val="0"/>
        </w:rPr>
        <w:t xml:space="preserve">6.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Nous aimons aller (à la / au) cinéma.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2362200</wp:posOffset>
                </wp:positionH>
                <wp:positionV relativeFrom="paragraph">
                  <wp:posOffset>0</wp:posOffset>
                </wp:positionV>
                <wp:extent cx="254000" cy="2540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231700" y="3665700"/>
                          <a:ext cx="228600" cy="228600"/>
                        </a:xfrm>
                        <a:prstGeom prst="ellipse">
                          <a:avLst/>
                        </a:prstGeom>
                        <a:noFill/>
                        <a:ln cap="flat" cmpd="sng" w="25400">
                          <a:solidFill>
                            <a:srgbClr val="0000FF"/>
                          </a:solidFill>
                          <a:prstDash val="solid"/>
                          <a:miter lim="800000"/>
                          <a:headEnd len="med" w="med" type="none"/>
                          <a:tailEnd len="med" w="med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rIns="91425" wrap="square" tIns="91425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2362200</wp:posOffset>
                </wp:positionH>
                <wp:positionV relativeFrom="paragraph">
                  <wp:posOffset>0</wp:posOffset>
                </wp:positionV>
                <wp:extent cx="254000" cy="2540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4000" cy="2540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>
      <w:pPr>
        <w:ind w:left="0" w:firstLine="0"/>
        <w:contextualSpacing w:val="0"/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color="000000" w:space="1" w:sz="6" w:val="single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  <w:rPr>
          <w:rFonts w:ascii="Verdana" w:cs="Verdana" w:eastAsia="Verdana" w:hAnsi="Verdana"/>
          <w:b w:val="1"/>
          <w:color w:val="000000"/>
          <w:sz w:val="24"/>
          <w:szCs w:val="24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B. Choose the correct completion for each sentence.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Caroline travaille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à l’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école.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Tu aimes faire du sport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au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parc?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Vous aimez faire les magasins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au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centre commercial?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Christophe n’aime pas aller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au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lycée.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Avec les copains, j’aime jouer aux cartes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à la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Maison des jeunes et de la culture.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Vous étudiez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à la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bibliothèque?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Je discute avec des amis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au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café.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Tu nages rarement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à la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piscine.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360" w:lineRule="auto"/>
        <w:ind w:left="720" w:hanging="360"/>
        <w:contextualSpacing w:val="0"/>
        <w:rPr>
          <w:rFonts w:ascii="Verdana" w:cs="Verdana" w:eastAsia="Verdana" w:hAnsi="Verdana"/>
          <w:color w:val="000000"/>
        </w:rPr>
      </w:pP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Madame et monsieur Drouot parlent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aux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élèves.</w:t>
      </w:r>
    </w:p>
    <w:p w:rsidR="00000000" w:rsidDel="00000000" w:rsidP="00000000" w:rsidRDefault="00000000" w:rsidRPr="00000000">
      <w:pPr>
        <w:spacing w:line="360" w:lineRule="auto"/>
        <w:ind w:left="360" w:firstLine="0"/>
        <w:contextualSpacing w:val="0"/>
        <w:rPr>
          <w:rFonts w:ascii="Verdana" w:cs="Verdana" w:eastAsia="Verdana" w:hAnsi="Verdana"/>
          <w:b w:val="0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sz w:val="24"/>
          <w:szCs w:val="24"/>
          <w:vertAlign w:val="baseline"/>
          <w:rtl w:val="0"/>
        </w:rPr>
        <w:t xml:space="preserve">10.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Nous n’aimons pas aller </w:t>
      </w: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au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stade.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b w:val="0"/>
          <w:color w:val="00000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C. Écrivons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Use the phrases below to write complete sentences.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CONJUGATE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the verb and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ADD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the correct preposition.</w:t>
      </w:r>
    </w:p>
    <w:p w:rsidR="00000000" w:rsidDel="00000000" w:rsidP="00000000" w:rsidRDefault="00000000" w:rsidRPr="00000000">
      <w:pPr>
        <w:contextualSpacing w:val="0"/>
        <w:rPr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cc3333"/>
          <w:vertAlign w:val="baseline"/>
          <w:rtl w:val="0"/>
        </w:rPr>
        <w:t xml:space="preserve">MODÈLE </w:t>
      </w:r>
      <w:r w:rsidDel="00000000" w:rsidR="00000000" w:rsidRPr="00000000">
        <w:rPr>
          <w:rFonts w:ascii="Wingdings" w:cs="Wingdings" w:eastAsia="Wingdings" w:hAnsi="Wingdings"/>
          <w:b w:val="1"/>
          <w:color w:val="cc3333"/>
          <w:vertAlign w:val="baseline"/>
          <w:rtl w:val="0"/>
        </w:rPr>
        <w:t xml:space="preserve">→</w:t>
      </w:r>
      <w:r w:rsidDel="00000000" w:rsidR="00000000" w:rsidRPr="00000000">
        <w:rPr>
          <w:rFonts w:ascii="Verdana" w:cs="Verdana" w:eastAsia="Verdana" w:hAnsi="Verdana"/>
          <w:b w:val="1"/>
          <w:color w:val="cc3333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Valérie / </w:t>
      </w:r>
      <w:r w:rsidDel="00000000" w:rsidR="00000000" w:rsidRPr="00000000">
        <w:rPr>
          <w:rFonts w:ascii="Verdana" w:cs="Verdana" w:eastAsia="Verdana" w:hAnsi="Verdana"/>
          <w:color w:val="0000ff"/>
          <w:vertAlign w:val="baseline"/>
          <w:rtl w:val="0"/>
        </w:rPr>
        <w:t xml:space="preserve">chanter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/ MJC </w:t>
        <w:br w:type="textWrapping"/>
        <w:t xml:space="preserve">                  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Valérie</w:t>
      </w:r>
      <w:r w:rsidDel="00000000" w:rsidR="00000000" w:rsidRPr="00000000">
        <w:rPr>
          <w:rFonts w:ascii="Verdana" w:cs="Verdana" w:eastAsia="Verdana" w:hAnsi="Verdana"/>
          <w:b w:val="1"/>
          <w:i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i w:val="1"/>
          <w:color w:val="0000ff"/>
          <w:vertAlign w:val="baseline"/>
          <w:rtl w:val="0"/>
        </w:rPr>
        <w:t xml:space="preserve">chant</w:t>
      </w:r>
      <w:r w:rsidDel="00000000" w:rsidR="00000000" w:rsidRPr="00000000">
        <w:rPr>
          <w:rFonts w:ascii="Verdana" w:cs="Verdana" w:eastAsia="Verdana" w:hAnsi="Verdana"/>
          <w:b w:val="1"/>
          <w:i w:val="1"/>
          <w:color w:val="0099ff"/>
          <w:vertAlign w:val="baseline"/>
          <w:rtl w:val="0"/>
        </w:rPr>
        <w:t xml:space="preserve">e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color w:val="ff0000"/>
          <w:u w:val="single"/>
          <w:vertAlign w:val="baseline"/>
          <w:rtl w:val="0"/>
        </w:rPr>
        <w:t xml:space="preserve">à la</w:t>
      </w: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 MJC.</w:t>
      </w:r>
      <w:r w:rsidDel="00000000" w:rsidR="00000000" w:rsidRPr="00000000">
        <w:rPr>
          <w:rtl w:val="0"/>
        </w:rPr>
      </w:r>
    </w:p>
    <w:tbl>
      <w:tblPr>
        <w:tblStyle w:val="Table5"/>
        <w:tblW w:w="10602.0" w:type="dxa"/>
        <w:jc w:val="left"/>
        <w:tblInd w:w="0.0" w:type="dxa"/>
        <w:tblLayout w:type="fixed"/>
        <w:tblLook w:val="0000"/>
      </w:tblPr>
      <w:tblGrid>
        <w:gridCol w:w="399"/>
        <w:gridCol w:w="10203"/>
        <w:tblGridChange w:id="0">
          <w:tblGrid>
            <w:gridCol w:w="399"/>
            <w:gridCol w:w="10203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Antoine / étudier / bibliothèque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Rachida / manger / café avec Luc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Marie et Philippe / travailler / centre commercial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Je / jouer / cartes / avec des amis / MJC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Tu / nager / piscine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6.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Vous / jouer au base-ball / parc</w:t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Antoine étudie à la bibliothèque.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Rachida mange au café avec Luc.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Marie et Philippe travaillent au centre commercial.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Je joue aux cartes avec des amis à la MJC.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Tu nages à la piscine.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Vous jouez au base-ball au parc.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Verdana" w:cs="Verdana" w:eastAsia="Verdana" w:hAnsi="Verdana"/>
          <w:color w:val="000000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color w:val="000000"/>
          <w:vertAlign w:val="baseline"/>
          <w:rtl w:val="0"/>
        </w:rPr>
        <w:t xml:space="preserve">D. Traduire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Translate the following English sentences into French (use your vocab sheet to help you </w:t>
      </w:r>
      <w:r w:rsidDel="00000000" w:rsidR="00000000" w:rsidRPr="00000000">
        <w:rPr>
          <w:rFonts w:ascii="Wingdings" w:cs="Wingdings" w:eastAsia="Wingdings" w:hAnsi="Wingdings"/>
          <w:color w:val="000000"/>
          <w:vertAlign w:val="baseline"/>
          <w:rtl w:val="0"/>
        </w:rPr>
        <w:t xml:space="preserve">☺</w:t>
      </w:r>
      <w:r w:rsidDel="00000000" w:rsidR="00000000" w:rsidRPr="00000000">
        <w:rPr>
          <w:rFonts w:ascii="Verdana" w:cs="Verdana" w:eastAsia="Verdana" w:hAnsi="Verdana"/>
          <w:color w:val="000000"/>
          <w:vertAlign w:val="baseline"/>
          <w:rtl w:val="0"/>
        </w:rPr>
        <w:t xml:space="preserve"> )</w:t>
      </w:r>
    </w:p>
    <w:tbl>
      <w:tblPr>
        <w:tblStyle w:val="Table6"/>
        <w:tblW w:w="10602.0" w:type="dxa"/>
        <w:jc w:val="left"/>
        <w:tblInd w:w="0.0" w:type="dxa"/>
        <w:tblLayout w:type="fixed"/>
        <w:tblLook w:val="0000"/>
      </w:tblPr>
      <w:tblGrid>
        <w:gridCol w:w="399"/>
        <w:gridCol w:w="10203"/>
        <w:tblGridChange w:id="0">
          <w:tblGrid>
            <w:gridCol w:w="399"/>
            <w:gridCol w:w="10203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Pierre likes to go to the mall to go shopping.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You (</w:t>
            </w:r>
            <w:r w:rsidDel="00000000" w:rsidR="00000000" w:rsidRPr="00000000">
              <w:rPr>
                <w:rFonts w:ascii="Verdana" w:cs="Verdana" w:eastAsia="Verdana" w:hAnsi="Verdana"/>
                <w:i w:val="1"/>
                <w:color w:val="000000"/>
                <w:vertAlign w:val="baseline"/>
                <w:rtl w:val="0"/>
              </w:rPr>
              <w:t xml:space="preserve">many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) like singing but you hate dancing.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Not me. I prefer reading a novel or a comic book at the library.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We listen to modern and classical music.</w:t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000000"/>
                <w:vertAlign w:val="baseline"/>
                <w:rtl w:val="0"/>
              </w:rPr>
              <w:t xml:space="preserve">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Verdana" w:cs="Verdana" w:eastAsia="Verdana" w:hAnsi="Verdana"/>
                <w:color w:val="000000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vertAlign w:val="baseline"/>
                <w:rtl w:val="0"/>
              </w:rPr>
              <w:t xml:space="preserve">I like to chat with friends and eat fries at the café.</w:t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Pierre aime aller au centre commercial faire du shopping.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Vous aimez chanter mais vous détestez danser.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Pas moi. Je préfère lire un roman ou une BD a la bibliothèque.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Nous écoutons la musique moderne et classique.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480" w:lineRule="auto"/>
        <w:ind w:left="720" w:hanging="360"/>
        <w:contextualSpacing w:val="0"/>
        <w:rPr>
          <w:b w:val="0"/>
        </w:rPr>
      </w:pPr>
      <w:r w:rsidDel="00000000" w:rsidR="00000000" w:rsidRPr="00000000">
        <w:rPr>
          <w:rFonts w:ascii="Verdana" w:cs="Verdana" w:eastAsia="Verdana" w:hAnsi="Verdana"/>
          <w:b w:val="1"/>
          <w:color w:val="0000ff"/>
          <w:sz w:val="28"/>
          <w:szCs w:val="28"/>
          <w:u w:val="single"/>
          <w:vertAlign w:val="baseline"/>
          <w:rtl w:val="0"/>
        </w:rPr>
        <w:t xml:space="preserve">J’aime discuter avec les amis et manger les frites au café.</w:t>
      </w:r>
      <w:r w:rsidDel="00000000" w:rsidR="00000000" w:rsidRPr="00000000">
        <w:rPr>
          <w:rtl w:val="0"/>
        </w:rPr>
      </w:r>
    </w:p>
    <w:sectPr>
      <w:pgSz w:h="15840" w:w="12240"/>
      <w:pgMar w:bottom="864" w:top="864" w:left="864" w:right="864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Verdana"/>
  <w:font w:name="Wingding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b w:val="1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45.0" w:type="dxa"/>
        <w:left w:w="45.0" w:type="dxa"/>
        <w:bottom w:w="45.0" w:type="dxa"/>
        <w:right w:w="4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4.png"/><Relationship Id="rId13" Type="http://schemas.openxmlformats.org/officeDocument/2006/relationships/image" Target="media/image2.png"/><Relationship Id="rId12" Type="http://schemas.openxmlformats.org/officeDocument/2006/relationships/image" Target="media/image8.png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6.png"/><Relationship Id="rId5" Type="http://schemas.openxmlformats.org/officeDocument/2006/relationships/image" Target="media/image14.png"/><Relationship Id="rId6" Type="http://schemas.openxmlformats.org/officeDocument/2006/relationships/image" Target="media/image12.png"/><Relationship Id="rId7" Type="http://schemas.openxmlformats.org/officeDocument/2006/relationships/image" Target="media/image18.png"/><Relationship Id="rId8" Type="http://schemas.openxmlformats.org/officeDocument/2006/relationships/image" Target="media/image16.png"/></Relationships>
</file>